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7DE" w:rsidRDefault="002A04DF">
      <w:pPr>
        <w:rPr>
          <w:b/>
          <w:sz w:val="32"/>
          <w:szCs w:val="32"/>
        </w:rPr>
      </w:pPr>
      <w:bookmarkStart w:id="0" w:name="_GoBack"/>
      <w:bookmarkEnd w:id="0"/>
      <w:r>
        <w:rPr>
          <w:b/>
          <w:sz w:val="32"/>
          <w:szCs w:val="32"/>
        </w:rPr>
        <w:t xml:space="preserve">                          JUNE 8, 2014 BOWLING PIN MATCH</w:t>
      </w:r>
    </w:p>
    <w:p w:rsidR="002A04DF" w:rsidRDefault="002A04DF">
      <w:pPr>
        <w:rPr>
          <w:b/>
          <w:sz w:val="32"/>
          <w:szCs w:val="32"/>
        </w:rPr>
      </w:pPr>
    </w:p>
    <w:p w:rsidR="002A04DF" w:rsidRDefault="002A04DF">
      <w:pPr>
        <w:rPr>
          <w:sz w:val="24"/>
          <w:szCs w:val="24"/>
        </w:rPr>
      </w:pPr>
      <w:r>
        <w:rPr>
          <w:b/>
          <w:sz w:val="32"/>
          <w:szCs w:val="32"/>
        </w:rPr>
        <w:tab/>
      </w:r>
      <w:r>
        <w:rPr>
          <w:sz w:val="24"/>
          <w:szCs w:val="24"/>
        </w:rPr>
        <w:t>Although the absence of Match Director (and club president)</w:t>
      </w:r>
      <w:r w:rsidR="00283CE3">
        <w:rPr>
          <w:sz w:val="24"/>
          <w:szCs w:val="24"/>
        </w:rPr>
        <w:t xml:space="preserve"> Woody Baird</w:t>
      </w:r>
      <w:r>
        <w:rPr>
          <w:sz w:val="24"/>
          <w:szCs w:val="24"/>
        </w:rPr>
        <w:t xml:space="preserve"> was sorely felt, his place was more than adequately filled by club vice-president Mike Goss, who also acted as head Range Safety Officer.</w:t>
      </w:r>
    </w:p>
    <w:p w:rsidR="002A04DF" w:rsidRDefault="002A04DF">
      <w:pPr>
        <w:rPr>
          <w:sz w:val="24"/>
          <w:szCs w:val="24"/>
        </w:rPr>
      </w:pPr>
      <w:r>
        <w:rPr>
          <w:sz w:val="24"/>
          <w:szCs w:val="24"/>
        </w:rPr>
        <w:tab/>
        <w:t>This was a typical summer afternoon in Alabama – hot, humid, and an imminent threat of thunderstorms. We managed to finish a hotly contested match without getting wet. The winners were:</w:t>
      </w:r>
    </w:p>
    <w:p w:rsidR="002A04DF" w:rsidRDefault="002A04DF">
      <w:pPr>
        <w:rPr>
          <w:sz w:val="24"/>
          <w:szCs w:val="24"/>
        </w:rPr>
      </w:pPr>
      <w:r>
        <w:rPr>
          <w:sz w:val="24"/>
          <w:szCs w:val="24"/>
        </w:rPr>
        <w:t>1</w:t>
      </w:r>
      <w:r w:rsidRPr="002A04DF">
        <w:rPr>
          <w:sz w:val="24"/>
          <w:szCs w:val="24"/>
          <w:vertAlign w:val="superscript"/>
        </w:rPr>
        <w:t>st</w:t>
      </w:r>
      <w:r>
        <w:rPr>
          <w:sz w:val="24"/>
          <w:szCs w:val="24"/>
        </w:rPr>
        <w:t xml:space="preserve"> Mike G</w:t>
      </w:r>
      <w:r w:rsidR="00740E32">
        <w:rPr>
          <w:sz w:val="24"/>
          <w:szCs w:val="24"/>
        </w:rPr>
        <w:t>oss (seemingly unbeatable!)</w:t>
      </w:r>
    </w:p>
    <w:p w:rsidR="00740E32" w:rsidRDefault="00740E32">
      <w:pPr>
        <w:rPr>
          <w:sz w:val="24"/>
          <w:szCs w:val="24"/>
        </w:rPr>
      </w:pPr>
      <w:r>
        <w:rPr>
          <w:sz w:val="24"/>
          <w:szCs w:val="24"/>
        </w:rPr>
        <w:t>2</w:t>
      </w:r>
      <w:r w:rsidRPr="00740E32">
        <w:rPr>
          <w:sz w:val="24"/>
          <w:szCs w:val="24"/>
          <w:vertAlign w:val="superscript"/>
        </w:rPr>
        <w:t>nd</w:t>
      </w:r>
      <w:r>
        <w:rPr>
          <w:sz w:val="24"/>
          <w:szCs w:val="24"/>
        </w:rPr>
        <w:t xml:space="preserve"> Tim Courtney</w:t>
      </w:r>
    </w:p>
    <w:p w:rsidR="00740E32" w:rsidRDefault="00740E32">
      <w:pPr>
        <w:rPr>
          <w:sz w:val="24"/>
          <w:szCs w:val="24"/>
        </w:rPr>
      </w:pPr>
      <w:r>
        <w:rPr>
          <w:sz w:val="24"/>
          <w:szCs w:val="24"/>
        </w:rPr>
        <w:t>3</w:t>
      </w:r>
      <w:r w:rsidRPr="00740E32">
        <w:rPr>
          <w:sz w:val="24"/>
          <w:szCs w:val="24"/>
          <w:vertAlign w:val="superscript"/>
        </w:rPr>
        <w:t>rd</w:t>
      </w:r>
      <w:r>
        <w:rPr>
          <w:sz w:val="24"/>
          <w:szCs w:val="24"/>
        </w:rPr>
        <w:t xml:space="preserve"> Jay Phillips</w:t>
      </w:r>
    </w:p>
    <w:p w:rsidR="00740E32" w:rsidRDefault="00740E32">
      <w:pPr>
        <w:rPr>
          <w:sz w:val="24"/>
          <w:szCs w:val="24"/>
        </w:rPr>
      </w:pPr>
      <w:r>
        <w:rPr>
          <w:sz w:val="24"/>
          <w:szCs w:val="24"/>
        </w:rPr>
        <w:t>4</w:t>
      </w:r>
      <w:r w:rsidRPr="00740E32">
        <w:rPr>
          <w:sz w:val="24"/>
          <w:szCs w:val="24"/>
          <w:vertAlign w:val="superscript"/>
        </w:rPr>
        <w:t>th</w:t>
      </w:r>
      <w:r>
        <w:rPr>
          <w:sz w:val="24"/>
          <w:szCs w:val="24"/>
        </w:rPr>
        <w:t xml:space="preserve"> Vince Law</w:t>
      </w:r>
    </w:p>
    <w:p w:rsidR="00740E32" w:rsidRDefault="00740E32">
      <w:pPr>
        <w:rPr>
          <w:sz w:val="24"/>
          <w:szCs w:val="24"/>
        </w:rPr>
      </w:pPr>
      <w:r>
        <w:rPr>
          <w:sz w:val="24"/>
          <w:szCs w:val="24"/>
        </w:rPr>
        <w:tab/>
        <w:t xml:space="preserve">I would like to welcome the two new shooters that participated this month – Phil </w:t>
      </w:r>
      <w:proofErr w:type="spellStart"/>
      <w:r>
        <w:rPr>
          <w:sz w:val="24"/>
          <w:szCs w:val="24"/>
        </w:rPr>
        <w:t>Easterwood</w:t>
      </w:r>
      <w:proofErr w:type="spellEnd"/>
      <w:r>
        <w:rPr>
          <w:sz w:val="24"/>
          <w:szCs w:val="24"/>
        </w:rPr>
        <w:t xml:space="preserve"> and </w:t>
      </w:r>
      <w:r w:rsidR="00D92E99">
        <w:rPr>
          <w:sz w:val="24"/>
          <w:szCs w:val="24"/>
        </w:rPr>
        <w:t>Art Johnson. I hope, above all, that you had fun. We strive to make these matches enjoyable, fun, and attractive to shooters at all levels and ages. I want to thank the people that jumped in and made the match run in the absence of some of our usual volunteers. As usual, it is the volunteers that make these matches run and I appreciate it. The next scheduled match is July 20, 2014 at 2 PM. I’d like to see you there. Mack – call Eddie and tell him he doesn’t need to be afraid.</w:t>
      </w:r>
    </w:p>
    <w:p w:rsidR="00D92E99" w:rsidRDefault="00D92E99">
      <w:pPr>
        <w:rPr>
          <w:sz w:val="24"/>
          <w:szCs w:val="24"/>
        </w:rPr>
      </w:pPr>
      <w:r>
        <w:rPr>
          <w:sz w:val="24"/>
          <w:szCs w:val="24"/>
        </w:rPr>
        <w:tab/>
        <w:t>The Alabama Gun Collectors Association Summer Show is scheduled for July 12-13 at the BJCC Exhibition Hall. This is one of the largest shows in the southeast – over 700 tables at the last show – and coming back strong. They always have exhibits that make the trip worthwhile</w:t>
      </w:r>
      <w:r w:rsidR="00283CE3">
        <w:rPr>
          <w:sz w:val="24"/>
          <w:szCs w:val="24"/>
        </w:rPr>
        <w:t>; plus all the vendors available for buying, selling, and trading. For those of you that attend these shows regularly – by joining the Association (AGCA) you do not pay to enter their shows. Something to consider…</w:t>
      </w:r>
    </w:p>
    <w:p w:rsidR="00283CE3" w:rsidRDefault="00283CE3">
      <w:pPr>
        <w:rPr>
          <w:sz w:val="24"/>
          <w:szCs w:val="24"/>
        </w:rPr>
      </w:pPr>
      <w:r>
        <w:rPr>
          <w:sz w:val="24"/>
          <w:szCs w:val="24"/>
        </w:rPr>
        <w:tab/>
        <w:t>See you next month!                                                             Tim Courtney</w:t>
      </w:r>
    </w:p>
    <w:p w:rsidR="00283CE3" w:rsidRPr="002A04DF" w:rsidRDefault="00283CE3">
      <w:pPr>
        <w:rPr>
          <w:sz w:val="24"/>
          <w:szCs w:val="24"/>
        </w:rPr>
      </w:pPr>
      <w:r>
        <w:rPr>
          <w:sz w:val="24"/>
          <w:szCs w:val="24"/>
        </w:rPr>
        <w:t xml:space="preserve">                                                                                                                Secretary / ACSC</w:t>
      </w:r>
    </w:p>
    <w:sectPr w:rsidR="00283CE3" w:rsidRPr="002A0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4DF"/>
    <w:rsid w:val="00240E8B"/>
    <w:rsid w:val="00283CE3"/>
    <w:rsid w:val="002A04DF"/>
    <w:rsid w:val="00740E32"/>
    <w:rsid w:val="00A277DE"/>
    <w:rsid w:val="00D92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C4B62D-04DF-40A0-9C09-0C33CB494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John Martin</cp:lastModifiedBy>
  <cp:revision>2</cp:revision>
  <dcterms:created xsi:type="dcterms:W3CDTF">2014-06-11T19:43:00Z</dcterms:created>
  <dcterms:modified xsi:type="dcterms:W3CDTF">2014-06-11T19:43:00Z</dcterms:modified>
</cp:coreProperties>
</file>